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3CB4" w14:textId="110068A6" w:rsidR="00506280" w:rsidRPr="00555F0A" w:rsidRDefault="00506280" w:rsidP="005062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F0A">
        <w:rPr>
          <w:rFonts w:ascii="Times New Roman" w:hAnsi="Times New Roman" w:cs="Times New Roman"/>
          <w:b/>
          <w:bCs/>
          <w:sz w:val="28"/>
          <w:szCs w:val="28"/>
        </w:rPr>
        <w:t>How may I help you?</w:t>
      </w:r>
    </w:p>
    <w:p w14:paraId="1B920FEA" w14:textId="4A6901EE" w:rsidR="00506280" w:rsidRPr="00506280" w:rsidRDefault="00506280" w:rsidP="00555F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CE4859" wp14:editId="1FA81916">
            <wp:extent cx="779635" cy="982217"/>
            <wp:effectExtent l="0" t="0" r="190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35" cy="98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743A9" w14:textId="15041CBE" w:rsidR="00506280" w:rsidRPr="00555F0A" w:rsidRDefault="002423FB" w:rsidP="005062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Jessica Sheehy </w:t>
      </w:r>
    </w:p>
    <w:p w14:paraId="42F9A086" w14:textId="21254D8D" w:rsidR="00C218A9" w:rsidRDefault="00506280" w:rsidP="006352C8">
      <w:pPr>
        <w:spacing w:line="240" w:lineRule="auto"/>
        <w:ind w:left="-180" w:right="-360"/>
        <w:jc w:val="center"/>
        <w:rPr>
          <w:rFonts w:ascii="Times New Roman" w:hAnsi="Times New Roman" w:cs="Times New Roman"/>
          <w:sz w:val="28"/>
          <w:szCs w:val="28"/>
        </w:rPr>
      </w:pPr>
      <w:r w:rsidRPr="00506280">
        <w:rPr>
          <w:rFonts w:ascii="Times New Roman" w:hAnsi="Times New Roman" w:cs="Times New Roman"/>
          <w:sz w:val="28"/>
          <w:szCs w:val="28"/>
        </w:rPr>
        <w:t xml:space="preserve">As </w:t>
      </w:r>
      <w:r w:rsidR="002423FB">
        <w:rPr>
          <w:rFonts w:ascii="Times New Roman" w:hAnsi="Times New Roman" w:cs="Times New Roman"/>
          <w:sz w:val="28"/>
          <w:szCs w:val="28"/>
        </w:rPr>
        <w:t>the School Counselor for Mental Health Sites,</w:t>
      </w:r>
      <w:r w:rsidRPr="005062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5DCBB" w14:textId="57027AE0" w:rsidR="00506280" w:rsidRPr="00506280" w:rsidRDefault="00506280" w:rsidP="005062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280">
        <w:rPr>
          <w:rFonts w:ascii="Times New Roman" w:hAnsi="Times New Roman" w:cs="Times New Roman"/>
          <w:sz w:val="28"/>
          <w:szCs w:val="28"/>
        </w:rPr>
        <w:t>I can help</w:t>
      </w:r>
      <w:r w:rsidR="002423FB">
        <w:rPr>
          <w:rFonts w:ascii="Times New Roman" w:hAnsi="Times New Roman" w:cs="Times New Roman"/>
          <w:sz w:val="28"/>
          <w:szCs w:val="28"/>
        </w:rPr>
        <w:t xml:space="preserve"> you</w:t>
      </w:r>
      <w:r w:rsidRPr="00506280">
        <w:rPr>
          <w:rFonts w:ascii="Times New Roman" w:hAnsi="Times New Roman" w:cs="Times New Roman"/>
          <w:sz w:val="28"/>
          <w:szCs w:val="28"/>
        </w:rPr>
        <w:t xml:space="preserve"> to:</w:t>
      </w:r>
    </w:p>
    <w:p w14:paraId="2378DE41" w14:textId="0BCBE227" w:rsidR="002423FB" w:rsidRPr="002423FB" w:rsidRDefault="002423FB" w:rsidP="002423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3FB">
        <w:rPr>
          <w:rFonts w:ascii="Times New Roman" w:eastAsia="Times New Roman" w:hAnsi="Times New Roman" w:cs="Times New Roman"/>
          <w:color w:val="000000"/>
          <w:sz w:val="28"/>
          <w:szCs w:val="28"/>
        </w:rPr>
        <w:t>understand what school looks like for your child while inpatient</w:t>
      </w:r>
    </w:p>
    <w:p w14:paraId="6EF3209A" w14:textId="77777777" w:rsidR="002423FB" w:rsidRPr="002423FB" w:rsidRDefault="002423FB" w:rsidP="002423F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36AE9B" w14:textId="5D2304C4" w:rsidR="002423FB" w:rsidRPr="002423FB" w:rsidRDefault="002423FB" w:rsidP="002423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3FB">
        <w:rPr>
          <w:rFonts w:ascii="Times New Roman" w:eastAsia="Times New Roman" w:hAnsi="Times New Roman" w:cs="Times New Roman"/>
          <w:color w:val="000000"/>
          <w:sz w:val="28"/>
          <w:szCs w:val="28"/>
        </w:rPr>
        <w:t>communicate with your child’s home school to ensure they receive credit and attendance for the time they participate in the hospital schools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242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program</w:t>
      </w:r>
    </w:p>
    <w:p w14:paraId="4CD5311F" w14:textId="77777777" w:rsidR="002423FB" w:rsidRPr="002423FB" w:rsidRDefault="002423FB" w:rsidP="002423F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29CA50AD" w14:textId="7B4C8A7E" w:rsidR="002423FB" w:rsidRPr="002423FB" w:rsidRDefault="002423FB" w:rsidP="002423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3FB">
        <w:rPr>
          <w:rFonts w:ascii="Times New Roman" w:eastAsia="Times New Roman" w:hAnsi="Times New Roman" w:cs="Times New Roman"/>
          <w:color w:val="000000"/>
          <w:sz w:val="28"/>
          <w:szCs w:val="28"/>
        </w:rPr>
        <w:t>provide IEP support/advocacy</w:t>
      </w:r>
    </w:p>
    <w:p w14:paraId="5185B99D" w14:textId="77777777" w:rsidR="002423FB" w:rsidRPr="002423FB" w:rsidRDefault="002423FB" w:rsidP="002423F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22EA1CA" w14:textId="2FBED199" w:rsidR="002423FB" w:rsidRPr="002423FB" w:rsidRDefault="002423FB" w:rsidP="002423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3FB">
        <w:rPr>
          <w:rFonts w:ascii="Times New Roman" w:eastAsia="Times New Roman" w:hAnsi="Times New Roman" w:cs="Times New Roman"/>
          <w:color w:val="000000"/>
          <w:sz w:val="28"/>
          <w:szCs w:val="28"/>
        </w:rPr>
        <w:t>follow up with enrollment applications/deadlines if necessary</w:t>
      </w:r>
    </w:p>
    <w:p w14:paraId="22018F7C" w14:textId="77777777" w:rsidR="002423FB" w:rsidRPr="002423FB" w:rsidRDefault="002423FB" w:rsidP="002423F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0EA5E5E" w14:textId="48494F51" w:rsidR="002423FB" w:rsidRPr="002423FB" w:rsidRDefault="002423FB" w:rsidP="002423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3FB">
        <w:rPr>
          <w:rFonts w:ascii="Times New Roman" w:eastAsia="Times New Roman" w:hAnsi="Times New Roman" w:cs="Times New Roman"/>
          <w:color w:val="000000"/>
          <w:sz w:val="28"/>
          <w:szCs w:val="28"/>
        </w:rPr>
        <w:t>pursue discharge options if necessary</w:t>
      </w:r>
    </w:p>
    <w:p w14:paraId="21DED5F8" w14:textId="2A32F937" w:rsidR="00341752" w:rsidRPr="002423FB" w:rsidRDefault="002423FB" w:rsidP="002423FB">
      <w:p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2423FB">
        <w:rPr>
          <w:rFonts w:ascii="Times New Roman" w:eastAsia="Times New Roman" w:hAnsi="Times New Roman" w:cs="Times New Roman"/>
          <w:sz w:val="28"/>
          <w:szCs w:val="28"/>
        </w:rPr>
        <w:br/>
      </w:r>
      <w:r w:rsidRPr="00242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Please contact me at </w:t>
      </w:r>
      <w:hyperlink r:id="rId6" w:history="1">
        <w:r w:rsidRPr="002423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jsheehy@schools.nyc.gov</w:t>
        </w:r>
      </w:hyperlink>
    </w:p>
    <w:sectPr w:rsidR="00341752" w:rsidRPr="002423FB" w:rsidSect="002423FB">
      <w:pgSz w:w="7920" w:h="12240" w:code="6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107B"/>
    <w:multiLevelType w:val="hybridMultilevel"/>
    <w:tmpl w:val="C36EEA44"/>
    <w:lvl w:ilvl="0" w:tplc="E2BAB22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A74793"/>
    <w:multiLevelType w:val="hybridMultilevel"/>
    <w:tmpl w:val="203A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A74F3"/>
    <w:multiLevelType w:val="hybridMultilevel"/>
    <w:tmpl w:val="D34A5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6624684">
    <w:abstractNumId w:val="2"/>
  </w:num>
  <w:num w:numId="2" w16cid:durableId="958998427">
    <w:abstractNumId w:val="1"/>
  </w:num>
  <w:num w:numId="3" w16cid:durableId="533346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80"/>
    <w:rsid w:val="00077C11"/>
    <w:rsid w:val="00194C97"/>
    <w:rsid w:val="002423FB"/>
    <w:rsid w:val="00341752"/>
    <w:rsid w:val="00506280"/>
    <w:rsid w:val="00555F0A"/>
    <w:rsid w:val="006352C8"/>
    <w:rsid w:val="00C2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9707"/>
  <w15:chartTrackingRefBased/>
  <w15:docId w15:val="{33FC6795-DAA8-4A90-BA95-AD1C79CE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2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2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7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heehy@schools.nyc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John</dc:creator>
  <cp:keywords/>
  <dc:description/>
  <cp:lastModifiedBy>Cooper John</cp:lastModifiedBy>
  <cp:revision>2</cp:revision>
  <dcterms:created xsi:type="dcterms:W3CDTF">2023-01-24T19:53:00Z</dcterms:created>
  <dcterms:modified xsi:type="dcterms:W3CDTF">2023-01-24T19:53:00Z</dcterms:modified>
</cp:coreProperties>
</file>